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3928C6" w14:textId="77777777" w:rsidR="00C8799E" w:rsidRDefault="00C8799E" w:rsidP="00093041">
      <w:pPr>
        <w:jc w:val="right"/>
      </w:pPr>
      <w:r>
        <w:t>Organization</w:t>
      </w:r>
    </w:p>
    <w:p w14:paraId="42DDD4C0" w14:textId="77777777" w:rsidR="00C8799E" w:rsidRDefault="00C8799E" w:rsidP="00093041">
      <w:pPr>
        <w:jc w:val="right"/>
      </w:pPr>
      <w:r>
        <w:t>1 Main St.</w:t>
      </w:r>
    </w:p>
    <w:p w14:paraId="533792A8" w14:textId="77777777" w:rsidR="00C8799E" w:rsidRDefault="00C8799E" w:rsidP="00093041">
      <w:pPr>
        <w:jc w:val="right"/>
      </w:pPr>
      <w:proofErr w:type="spellStart"/>
      <w:r>
        <w:t>Anytown</w:t>
      </w:r>
      <w:proofErr w:type="spellEnd"/>
      <w:r>
        <w:t>, CA 94111</w:t>
      </w:r>
    </w:p>
    <w:p w14:paraId="16021DC3" w14:textId="77777777" w:rsidR="00C8799E" w:rsidRDefault="00093041" w:rsidP="00093041">
      <w:pPr>
        <w:pBdr>
          <w:bottom w:val="single" w:sz="4" w:space="1" w:color="auto"/>
        </w:pBdr>
        <w:jc w:val="right"/>
      </w:pPr>
      <w:r>
        <w:t>(555) 999-1111</w:t>
      </w:r>
    </w:p>
    <w:p w14:paraId="6A3C7670" w14:textId="77777777" w:rsidR="00C8799E" w:rsidRDefault="00C8799E"/>
    <w:p w14:paraId="2C989429" w14:textId="77777777" w:rsidR="00C8799E" w:rsidRDefault="00C8799E">
      <w:r>
        <w:t>March 8, 2012</w:t>
      </w:r>
    </w:p>
    <w:p w14:paraId="7478AAD4" w14:textId="77777777" w:rsidR="00C8799E" w:rsidRDefault="00C8799E"/>
    <w:p w14:paraId="543E8139" w14:textId="77777777" w:rsidR="00C8799E" w:rsidRDefault="00C8799E"/>
    <w:p w14:paraId="7CF04B6F" w14:textId="77777777" w:rsidR="00C8799E" w:rsidRDefault="00C8799E">
      <w:r>
        <w:t>Senator Harry Reid</w:t>
      </w:r>
    </w:p>
    <w:p w14:paraId="298AD876" w14:textId="77777777" w:rsidR="00C8799E" w:rsidRDefault="00C8799E">
      <w:r>
        <w:t>Ranking Member</w:t>
      </w:r>
    </w:p>
    <w:p w14:paraId="4E9EF983" w14:textId="77777777" w:rsidR="00093041" w:rsidRPr="00093041" w:rsidRDefault="00093041" w:rsidP="00093041">
      <w:r w:rsidRPr="00093041">
        <w:t>522 Hart Senate Office Bldg</w:t>
      </w:r>
      <w:r>
        <w:t>.</w:t>
      </w:r>
      <w:r w:rsidRPr="00093041">
        <w:br/>
        <w:t>Washington, DC 20510</w:t>
      </w:r>
    </w:p>
    <w:p w14:paraId="43D6FDD7" w14:textId="77777777" w:rsidR="00C8799E" w:rsidRDefault="00C8799E"/>
    <w:p w14:paraId="29D5067C" w14:textId="77777777" w:rsidR="00C8799E" w:rsidRDefault="00C8799E">
      <w:r>
        <w:t>Dear Senator Reid,</w:t>
      </w:r>
    </w:p>
    <w:p w14:paraId="6C6693AB" w14:textId="77777777" w:rsidR="00C8799E" w:rsidRDefault="00C8799E"/>
    <w:p w14:paraId="363BF20B" w14:textId="2B9A269D" w:rsidR="00C8799E" w:rsidRDefault="00C8799E">
      <w:r>
        <w:t>I represent _______.  We are _______.  We are writing to show our support for the near unanimous Capital formation bills that have passed in the House.  We also support the JOBS Act that passed the house on March 8</w:t>
      </w:r>
      <w:r w:rsidRPr="00C8799E">
        <w:rPr>
          <w:vertAlign w:val="superscript"/>
        </w:rPr>
        <w:t>th</w:t>
      </w:r>
      <w:r>
        <w:t xml:space="preserve"> and was endorsed by the President.  Clearly there is bipartisan support for this </w:t>
      </w:r>
      <w:r w:rsidR="003244E3">
        <w:t>legislation, which</w:t>
      </w:r>
      <w:r>
        <w:t xml:space="preserve"> is meant to ease the capital markets so that our nation’s entrepreneurs can grow and hire.</w:t>
      </w:r>
      <w:r w:rsidR="001743FA">
        <w:t xml:space="preserve">  We urge you to </w:t>
      </w:r>
      <w:r w:rsidR="002C50D5">
        <w:t>bring a similar bill including Crowdfund Investing</w:t>
      </w:r>
      <w:bookmarkStart w:id="0" w:name="_GoBack"/>
      <w:bookmarkEnd w:id="0"/>
      <w:r w:rsidR="001743FA">
        <w:t xml:space="preserve"> to the floor for a vote.</w:t>
      </w:r>
    </w:p>
    <w:p w14:paraId="34C171A1" w14:textId="77777777" w:rsidR="00C8799E" w:rsidRDefault="00C8799E"/>
    <w:p w14:paraId="7C30FAF6" w14:textId="77777777" w:rsidR="00C8799E" w:rsidRDefault="00C8799E">
      <w:r>
        <w:t xml:space="preserve">Entrepreneurs need capital and post the 2008 financial meltdown this capital has become harder to find.  Crowdfund Investing, one of the components of the legislation will provide a conduit for entrepreneurs to get a limited amount of seed and growth capital.  It will be provided by their community much in the </w:t>
      </w:r>
      <w:r w:rsidR="003244E3">
        <w:t xml:space="preserve">same </w:t>
      </w:r>
      <w:r>
        <w:t>way that peer-to-peer lending takes place.</w:t>
      </w:r>
      <w:r w:rsidR="003244E3">
        <w:t xml:space="preserve">  The community oversight will control who is and who is not funded.</w:t>
      </w:r>
      <w:r>
        <w:t xml:space="preserve">  It will use social media to connect entrepreneurs to their </w:t>
      </w:r>
      <w:r w:rsidR="003244E3">
        <w:t>supporters;</w:t>
      </w:r>
      <w:r>
        <w:t xml:space="preserve"> SEC-approved websites to provide the disclosures necessary to make an informed decision and technology to </w:t>
      </w:r>
      <w:r w:rsidR="003244E3">
        <w:t>make sure everything is transparent and accountable.  None of this could have happened 5 years ago without the social media components built into Crowdfunding.</w:t>
      </w:r>
    </w:p>
    <w:p w14:paraId="7E18A886" w14:textId="77777777" w:rsidR="00C8799E" w:rsidRDefault="00C8799E"/>
    <w:p w14:paraId="130611F2" w14:textId="77777777" w:rsidR="00C8799E" w:rsidRDefault="00C8799E">
      <w:r>
        <w:t xml:space="preserve">We encourage you to bring the JOBS Act or a similar piece of legislation that includes Crowdfund Investing to the floor to vote.  We hope </w:t>
      </w:r>
      <w:r w:rsidR="003244E3">
        <w:t xml:space="preserve">you and </w:t>
      </w:r>
      <w:r>
        <w:t xml:space="preserve">the Senate </w:t>
      </w:r>
      <w:r w:rsidR="003244E3">
        <w:t>Democrats share</w:t>
      </w:r>
      <w:r>
        <w:t xml:space="preserve"> the same degree of bipartisan support for our nation’s entrepreneurs as we do.</w:t>
      </w:r>
    </w:p>
    <w:p w14:paraId="6AEB2EBA" w14:textId="77777777" w:rsidR="00C8799E" w:rsidRDefault="00C8799E"/>
    <w:p w14:paraId="5B6C9027" w14:textId="77777777" w:rsidR="00C8799E" w:rsidRDefault="00C8799E">
      <w:r>
        <w:t>Sincerely,</w:t>
      </w:r>
    </w:p>
    <w:p w14:paraId="6EE3084C" w14:textId="77777777" w:rsidR="00C8799E" w:rsidRDefault="00C8799E"/>
    <w:p w14:paraId="16C24D8A" w14:textId="77777777" w:rsidR="00C8799E" w:rsidRDefault="00C8799E"/>
    <w:p w14:paraId="37255969" w14:textId="77777777" w:rsidR="00C8799E" w:rsidRDefault="00C8799E"/>
    <w:sectPr w:rsidR="00C8799E" w:rsidSect="000D57E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99E"/>
    <w:rsid w:val="00093041"/>
    <w:rsid w:val="000D57E8"/>
    <w:rsid w:val="001743FA"/>
    <w:rsid w:val="002C50D5"/>
    <w:rsid w:val="003244E3"/>
    <w:rsid w:val="00404734"/>
    <w:rsid w:val="00A42FEA"/>
    <w:rsid w:val="00C8799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0B3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3371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1459</Characters>
  <Application>Microsoft Macintosh Word</Application>
  <DocSecurity>0</DocSecurity>
  <Lines>12</Lines>
  <Paragraphs>3</Paragraphs>
  <ScaleCrop>false</ScaleCrop>
  <Company/>
  <LinksUpToDate>false</LinksUpToDate>
  <CharactersWithSpaces>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Woodie Neiss</dc:creator>
  <cp:keywords/>
  <dc:description/>
  <cp:lastModifiedBy>Woodie Neiss</cp:lastModifiedBy>
  <cp:revision>3</cp:revision>
  <dcterms:created xsi:type="dcterms:W3CDTF">2012-03-09T13:23:00Z</dcterms:created>
  <dcterms:modified xsi:type="dcterms:W3CDTF">2012-03-10T14:46:00Z</dcterms:modified>
</cp:coreProperties>
</file>